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0065" w14:textId="3C7CACE9" w:rsidR="00771163" w:rsidRPr="00666D16" w:rsidRDefault="008E677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8088F3" wp14:editId="372E209A">
            <wp:simplePos x="0" y="0"/>
            <wp:positionH relativeFrom="margin">
              <wp:posOffset>4710430</wp:posOffset>
            </wp:positionH>
            <wp:positionV relativeFrom="margin">
              <wp:posOffset>-200025</wp:posOffset>
            </wp:positionV>
            <wp:extent cx="1612125" cy="1390650"/>
            <wp:effectExtent l="0" t="0" r="7620" b="0"/>
            <wp:wrapSquare wrapText="bothSides"/>
            <wp:docPr id="1316920765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20765" name="Picture 2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C357E" w14:textId="064B66C6" w:rsidR="00B42042" w:rsidRDefault="00B42042" w:rsidP="00771163">
      <w:pPr>
        <w:rPr>
          <w:b/>
          <w:bCs/>
          <w:sz w:val="24"/>
          <w:szCs w:val="24"/>
        </w:rPr>
      </w:pPr>
    </w:p>
    <w:p w14:paraId="10EAEF07" w14:textId="22CFD02F" w:rsidR="00B42042" w:rsidRDefault="00B42042" w:rsidP="00771163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F9208" wp14:editId="07600894">
                <wp:simplePos x="0" y="0"/>
                <wp:positionH relativeFrom="column">
                  <wp:posOffset>-72390</wp:posOffset>
                </wp:positionH>
                <wp:positionV relativeFrom="paragraph">
                  <wp:posOffset>148590</wp:posOffset>
                </wp:positionV>
                <wp:extent cx="4476750" cy="711200"/>
                <wp:effectExtent l="0" t="0" r="0" b="0"/>
                <wp:wrapNone/>
                <wp:docPr id="6768718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AAABC" w14:textId="20F09C7B" w:rsidR="00B42042" w:rsidRPr="00270833" w:rsidRDefault="001E43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Good Design</w:t>
                            </w:r>
                            <w:r w:rsidR="00B42042" w:rsidRPr="008E677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B136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Grant – Full Application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F9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pt;margin-top:11.7pt;width:352.5pt;height:5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" fillcolor="white [3201]" stroked="f" strokeweight=".5pt">
                <v:textbox>
                  <w:txbxContent>
                    <w:p w14:paraId="634AAABC" w14:textId="20F09C7B" w:rsidR="00B42042" w:rsidRPr="00270833" w:rsidRDefault="001E43A0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Good Design</w:t>
                      </w:r>
                      <w:r w:rsidR="00B42042" w:rsidRPr="008E677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4B136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Grant – Full Application Questions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5885DB25" w14:textId="77777777" w:rsidR="001E43A0" w:rsidRDefault="001E43A0" w:rsidP="00771163">
      <w:pPr>
        <w:rPr>
          <w:b/>
          <w:bCs/>
          <w:sz w:val="24"/>
          <w:szCs w:val="24"/>
        </w:rPr>
      </w:pPr>
    </w:p>
    <w:p w14:paraId="165AFD88" w14:textId="77777777" w:rsidR="004B136C" w:rsidRDefault="004B136C" w:rsidP="00771163">
      <w:pPr>
        <w:rPr>
          <w:b/>
          <w:bCs/>
        </w:rPr>
      </w:pPr>
    </w:p>
    <w:p w14:paraId="5ED73C94" w14:textId="77777777" w:rsidR="004B136C" w:rsidRDefault="004B136C" w:rsidP="00771163">
      <w:pPr>
        <w:rPr>
          <w:b/>
          <w:bCs/>
        </w:rPr>
      </w:pPr>
    </w:p>
    <w:p w14:paraId="041E915C" w14:textId="3C73096B" w:rsidR="00771163" w:rsidRDefault="00194582" w:rsidP="00771163">
      <w:pPr>
        <w:rPr>
          <w:b/>
          <w:bCs/>
        </w:rPr>
      </w:pPr>
      <w:r>
        <w:rPr>
          <w:b/>
          <w:bCs/>
        </w:rPr>
        <w:t xml:space="preserve">The information provided in your EOI will be pre-populated into the full application form.  </w:t>
      </w:r>
      <w:r w:rsidR="004B136C">
        <w:rPr>
          <w:b/>
          <w:bCs/>
        </w:rPr>
        <w:t xml:space="preserve">Only the project description may be edited. </w:t>
      </w:r>
      <w:r w:rsidR="00B965CA">
        <w:rPr>
          <w:b/>
          <w:bCs/>
        </w:rPr>
        <w:t xml:space="preserve"> </w:t>
      </w:r>
      <w:r w:rsidR="004B136C">
        <w:rPr>
          <w:b/>
          <w:bCs/>
        </w:rPr>
        <w:t>If there are any other changes, please contact us at applications@brianmdavis.org.au</w:t>
      </w:r>
    </w:p>
    <w:p w14:paraId="10F72410" w14:textId="466DAF10" w:rsidR="00A37336" w:rsidRPr="007E2248" w:rsidRDefault="00A37336" w:rsidP="00A373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E2248">
        <w:rPr>
          <w:rFonts w:asciiTheme="minorHAnsi" w:hAnsiTheme="minorHAnsi" w:cstheme="minorHAnsi"/>
          <w:sz w:val="22"/>
          <w:szCs w:val="22"/>
        </w:rPr>
        <w:t xml:space="preserve">The following questions </w:t>
      </w:r>
      <w:r w:rsidR="00B965CA">
        <w:rPr>
          <w:rFonts w:asciiTheme="minorHAnsi" w:hAnsiTheme="minorHAnsi" w:cstheme="minorHAnsi"/>
          <w:sz w:val="22"/>
          <w:szCs w:val="22"/>
        </w:rPr>
        <w:t>allow you</w:t>
      </w:r>
      <w:r w:rsidRPr="007E2248">
        <w:rPr>
          <w:rFonts w:asciiTheme="minorHAnsi" w:hAnsiTheme="minorHAnsi" w:cstheme="minorHAnsi"/>
          <w:sz w:val="22"/>
          <w:szCs w:val="22"/>
        </w:rPr>
        <w:t xml:space="preserve"> to elaborate on the information you have already provided in your Expression of Interest.</w:t>
      </w:r>
    </w:p>
    <w:p w14:paraId="026329D2" w14:textId="77777777" w:rsidR="00A37336" w:rsidRPr="007E2248" w:rsidRDefault="00A37336" w:rsidP="00A373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2F432A" w14:textId="5D490D2C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b/>
          <w:bCs/>
          <w:color w:val="4A4D4E"/>
          <w:sz w:val="22"/>
          <w:szCs w:val="22"/>
        </w:rPr>
        <w:t xml:space="preserve">Describe the need to be addressed by this initiative </w:t>
      </w:r>
      <w:r w:rsidRPr="007E22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E2248">
        <w:rPr>
          <w:rFonts w:asciiTheme="minorHAnsi" w:hAnsiTheme="minorHAnsi" w:cstheme="minorHAnsi"/>
          <w:color w:val="4A4D4E"/>
          <w:sz w:val="22"/>
          <w:szCs w:val="22"/>
        </w:rPr>
        <w:t xml:space="preserve">Explain the need/issue that you are seeking to address and how you identified them. Reference the evidence you </w:t>
      </w:r>
      <w:proofErr w:type="gramStart"/>
      <w:r w:rsidRPr="007E2248">
        <w:rPr>
          <w:rFonts w:asciiTheme="minorHAnsi" w:hAnsiTheme="minorHAnsi" w:cstheme="minorHAnsi"/>
          <w:color w:val="4A4D4E"/>
          <w:sz w:val="22"/>
          <w:szCs w:val="22"/>
        </w:rPr>
        <w:t>have to</w:t>
      </w:r>
      <w:proofErr w:type="gramEnd"/>
      <w:r w:rsidRPr="007E2248">
        <w:rPr>
          <w:rFonts w:asciiTheme="minorHAnsi" w:hAnsiTheme="minorHAnsi" w:cstheme="minorHAnsi"/>
          <w:color w:val="4A4D4E"/>
          <w:sz w:val="22"/>
          <w:szCs w:val="22"/>
        </w:rPr>
        <w:t xml:space="preserve"> confirm the need, </w:t>
      </w:r>
      <w:r w:rsidR="001E43A0">
        <w:rPr>
          <w:rFonts w:asciiTheme="minorHAnsi" w:hAnsiTheme="minorHAnsi" w:cstheme="minorHAnsi"/>
          <w:color w:val="4A4D4E"/>
          <w:sz w:val="22"/>
          <w:szCs w:val="22"/>
        </w:rPr>
        <w:t>the gaps</w:t>
      </w:r>
      <w:r w:rsidRPr="007E2248">
        <w:rPr>
          <w:rFonts w:asciiTheme="minorHAnsi" w:hAnsiTheme="minorHAnsi" w:cstheme="minorHAnsi"/>
          <w:color w:val="4A4D4E"/>
          <w:sz w:val="22"/>
          <w:szCs w:val="22"/>
        </w:rPr>
        <w:t xml:space="preserve"> in local service provision, and to support the activities you are proposing, e.g. research, reports, ABS data, local Council data. &lt;i&gt; Max. 300words. &lt;/i&gt;</w:t>
      </w:r>
    </w:p>
    <w:p w14:paraId="32C9971F" w14:textId="77777777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54309BCA" w14:textId="6D5E663B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b/>
          <w:bCs/>
          <w:color w:val="4A4D4E"/>
          <w:sz w:val="22"/>
          <w:szCs w:val="22"/>
        </w:rPr>
        <w:t xml:space="preserve">How will you do it? </w:t>
      </w:r>
      <w:r w:rsidRPr="007E22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E2248">
        <w:rPr>
          <w:rFonts w:asciiTheme="minorHAnsi" w:hAnsiTheme="minorHAnsi" w:cstheme="minorHAnsi"/>
          <w:color w:val="4A4D4E"/>
          <w:sz w:val="22"/>
          <w:szCs w:val="22"/>
        </w:rPr>
        <w:t>Describe the activities that are most likely to occur. We understand that in multiyear grants, adaptations and alterations will be a normal part of the</w:t>
      </w:r>
      <w:r w:rsidR="007E2248">
        <w:rPr>
          <w:rFonts w:asciiTheme="minorHAnsi" w:hAnsiTheme="minorHAnsi" w:cstheme="minorHAnsi"/>
          <w:color w:val="4A4D4E"/>
          <w:sz w:val="22"/>
          <w:szCs w:val="22"/>
        </w:rPr>
        <w:t xml:space="preserve"> </w:t>
      </w:r>
      <w:r w:rsidRPr="007E2248">
        <w:rPr>
          <w:rFonts w:asciiTheme="minorHAnsi" w:hAnsiTheme="minorHAnsi" w:cstheme="minorHAnsi"/>
          <w:color w:val="4A4D4E"/>
          <w:sz w:val="22"/>
          <w:szCs w:val="22"/>
        </w:rPr>
        <w:t xml:space="preserve">initiative. We are just trying to get a sense of your vision of the scope of the activities </w:t>
      </w:r>
      <w:proofErr w:type="gramStart"/>
      <w:r w:rsidRPr="007E2248">
        <w:rPr>
          <w:rFonts w:asciiTheme="minorHAnsi" w:hAnsiTheme="minorHAnsi" w:cstheme="minorHAnsi"/>
          <w:color w:val="4A4D4E"/>
          <w:sz w:val="22"/>
          <w:szCs w:val="22"/>
        </w:rPr>
        <w:t>at this time</w:t>
      </w:r>
      <w:proofErr w:type="gramEnd"/>
      <w:r w:rsidRPr="007E2248">
        <w:rPr>
          <w:rFonts w:asciiTheme="minorHAnsi" w:hAnsiTheme="minorHAnsi" w:cstheme="minorHAnsi"/>
          <w:color w:val="4A4D4E"/>
          <w:sz w:val="22"/>
          <w:szCs w:val="22"/>
        </w:rPr>
        <w:t>. &lt;i&gt; Max 300 words. &lt;/i&gt;</w:t>
      </w:r>
    </w:p>
    <w:p w14:paraId="676744D9" w14:textId="77777777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67D58632" w14:textId="77777777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b/>
          <w:bCs/>
          <w:color w:val="4A4D4E"/>
          <w:sz w:val="22"/>
          <w:szCs w:val="22"/>
        </w:rPr>
        <w:t xml:space="preserve">What work has been achieved to date? </w:t>
      </w:r>
      <w:r w:rsidRPr="007E22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E2248">
        <w:rPr>
          <w:rFonts w:asciiTheme="minorHAnsi" w:hAnsiTheme="minorHAnsi" w:cstheme="minorHAnsi"/>
          <w:color w:val="4A4D4E"/>
          <w:sz w:val="22"/>
          <w:szCs w:val="22"/>
        </w:rPr>
        <w:t>e.g. research, scoping, pilot &lt;i&gt; Max. 300 words. &lt;/i&gt;</w:t>
      </w:r>
    </w:p>
    <w:p w14:paraId="626D84AB" w14:textId="77777777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058A2900" w14:textId="24235FD9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b/>
          <w:bCs/>
          <w:color w:val="4A4D4E"/>
          <w:sz w:val="22"/>
          <w:szCs w:val="22"/>
        </w:rPr>
        <w:t>Theory of Change</w:t>
      </w:r>
      <w:r w:rsidR="00643B33" w:rsidRPr="007E2248">
        <w:rPr>
          <w:rFonts w:asciiTheme="minorHAnsi" w:hAnsiTheme="minorHAnsi" w:cstheme="minorHAnsi"/>
          <w:b/>
          <w:bCs/>
          <w:color w:val="4A4D4E"/>
          <w:sz w:val="22"/>
          <w:szCs w:val="22"/>
        </w:rPr>
        <w:t xml:space="preserve">. </w:t>
      </w:r>
      <w:r w:rsidRPr="007E2248">
        <w:rPr>
          <w:rFonts w:asciiTheme="minorHAnsi" w:hAnsiTheme="minorHAnsi" w:cstheme="minorHAnsi"/>
          <w:color w:val="4A4D4E"/>
          <w:sz w:val="22"/>
          <w:szCs w:val="22"/>
        </w:rPr>
        <w:t>Please provide a Theory of Change (if applicable) for your initiative/collaboration. This is not required.</w:t>
      </w:r>
    </w:p>
    <w:p w14:paraId="4F7226EE" w14:textId="77777777" w:rsidR="00A37336" w:rsidRPr="007E2248" w:rsidRDefault="00A37336" w:rsidP="00A37336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70086A7E" w14:textId="694C6508" w:rsidR="007F1014" w:rsidRPr="007E2248" w:rsidRDefault="00A37336" w:rsidP="00A37336">
      <w:pPr>
        <w:rPr>
          <w:rFonts w:cstheme="minorHAnsi"/>
          <w:b/>
          <w:bCs/>
        </w:rPr>
      </w:pPr>
      <w:r w:rsidRPr="007E2248">
        <w:rPr>
          <w:rFonts w:cstheme="minorHAnsi"/>
          <w:b/>
          <w:bCs/>
          <w:color w:val="4A4D4E"/>
        </w:rPr>
        <w:t>How many people will directly benefit from this project?</w:t>
      </w:r>
      <w:r w:rsidRPr="007E2248">
        <w:rPr>
          <w:rFonts w:cstheme="minorHAnsi"/>
          <w:b/>
          <w:bCs/>
          <w:color w:val="4A4D4E"/>
        </w:rPr>
        <w:t xml:space="preserve"> </w:t>
      </w:r>
      <w:r w:rsidRPr="007E2248">
        <w:rPr>
          <w:rFonts w:cstheme="minorHAnsi"/>
          <w:color w:val="4A4D4E"/>
        </w:rPr>
        <w:t>Beneficiaries should be ages 7-25 and have direct contact with the initiative</w:t>
      </w:r>
    </w:p>
    <w:p w14:paraId="18FFDF07" w14:textId="05187ABA" w:rsidR="00643B33" w:rsidRPr="007E2248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  <w:r w:rsidRPr="00643B33">
        <w:rPr>
          <w:rFonts w:cstheme="minorHAnsi"/>
          <w:b/>
          <w:bCs/>
          <w:color w:val="4A4D4E"/>
        </w:rPr>
        <w:t>How many people may indirectly benefit from this project?</w:t>
      </w:r>
      <w:r w:rsidR="002F4CC6">
        <w:rPr>
          <w:rFonts w:cstheme="minorHAnsi"/>
          <w:b/>
          <w:bCs/>
          <w:color w:val="4A4D4E"/>
        </w:rPr>
        <w:t xml:space="preserve"> </w:t>
      </w:r>
      <w:proofErr w:type="gramStart"/>
      <w:r w:rsidRPr="00643B33">
        <w:rPr>
          <w:rFonts w:cstheme="minorHAnsi"/>
          <w:color w:val="4A4D4E"/>
        </w:rPr>
        <w:t>If</w:t>
      </w:r>
      <w:proofErr w:type="gramEnd"/>
      <w:r w:rsidRPr="00643B33">
        <w:rPr>
          <w:rFonts w:cstheme="minorHAnsi"/>
          <w:color w:val="4A4D4E"/>
        </w:rPr>
        <w:t>, for instance, you are working on a policy shift, what would be the potential reach if the campaign is successful?</w:t>
      </w:r>
    </w:p>
    <w:p w14:paraId="711882A7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2B1BC20C" w14:textId="77777777" w:rsidR="00643B33" w:rsidRPr="007E2248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  <w:r w:rsidRPr="00643B33">
        <w:rPr>
          <w:rFonts w:cstheme="minorHAnsi"/>
          <w:b/>
          <w:bCs/>
          <w:color w:val="4A4D4E"/>
        </w:rPr>
        <w:t xml:space="preserve">What are the key risks to the success of this initiative/collaboration, and how will you mitigate these? </w:t>
      </w:r>
      <w:r w:rsidRPr="00643B33">
        <w:rPr>
          <w:rFonts w:cstheme="minorHAnsi"/>
          <w:b/>
          <w:bCs/>
          <w:color w:val="FF0000"/>
        </w:rPr>
        <w:t>*</w:t>
      </w:r>
      <w:r w:rsidRPr="00643B33">
        <w:rPr>
          <w:rFonts w:cstheme="minorHAnsi"/>
          <w:color w:val="4A4D4E"/>
        </w:rPr>
        <w:t>&lt;i&gt; Max. 300 words. &lt;/i&gt;</w:t>
      </w:r>
    </w:p>
    <w:p w14:paraId="7F28DC09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62F00A2B" w14:textId="40AA7AA8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643B33">
        <w:rPr>
          <w:rFonts w:cstheme="minorHAnsi"/>
          <w:b/>
          <w:bCs/>
          <w:color w:val="4A4D4E"/>
        </w:rPr>
        <w:t xml:space="preserve">Is your initiative/collaboration planned to be </w:t>
      </w:r>
      <w:r w:rsidR="007E2248" w:rsidRPr="007E2248">
        <w:rPr>
          <w:rFonts w:cstheme="minorHAnsi"/>
          <w:b/>
          <w:bCs/>
          <w:color w:val="4A4D4E"/>
        </w:rPr>
        <w:t>ongoing</w:t>
      </w:r>
      <w:r w:rsidRPr="00643B33">
        <w:rPr>
          <w:rFonts w:cstheme="minorHAnsi"/>
          <w:b/>
          <w:bCs/>
          <w:color w:val="4A4D4E"/>
        </w:rPr>
        <w:t xml:space="preserve">? </w:t>
      </w:r>
      <w:r w:rsidRPr="00643B33">
        <w:rPr>
          <w:rFonts w:cstheme="minorHAnsi"/>
          <w:b/>
          <w:bCs/>
          <w:color w:val="FF0000"/>
        </w:rPr>
        <w:t>*</w:t>
      </w:r>
    </w:p>
    <w:p w14:paraId="32E4491F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4E7BC6D9" w14:textId="17D0A48F" w:rsidR="00643B33" w:rsidRPr="007E2248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  <w:r w:rsidRPr="00643B33">
        <w:rPr>
          <w:rFonts w:cstheme="minorHAnsi"/>
          <w:b/>
          <w:bCs/>
          <w:color w:val="4A4D4E"/>
        </w:rPr>
        <w:t xml:space="preserve">If your initiative/collaboration is to be on-going, what is your 'best-case' strategy for sustaining </w:t>
      </w:r>
      <w:r w:rsidR="007E2248" w:rsidRPr="007E2248">
        <w:rPr>
          <w:rFonts w:cstheme="minorHAnsi"/>
          <w:b/>
          <w:bCs/>
          <w:color w:val="4A4D4E"/>
        </w:rPr>
        <w:t>the initiative</w:t>
      </w:r>
      <w:r w:rsidRPr="00643B33">
        <w:rPr>
          <w:rFonts w:cstheme="minorHAnsi"/>
          <w:b/>
          <w:bCs/>
          <w:color w:val="4A4D4E"/>
        </w:rPr>
        <w:t xml:space="preserve">/collaboration after this </w:t>
      </w:r>
      <w:r w:rsidR="002F4CC6">
        <w:rPr>
          <w:rFonts w:cstheme="minorHAnsi"/>
          <w:b/>
          <w:bCs/>
          <w:color w:val="4A4D4E"/>
        </w:rPr>
        <w:t>funding period</w:t>
      </w:r>
      <w:r w:rsidR="007E2248" w:rsidRPr="007E2248">
        <w:rPr>
          <w:rFonts w:cstheme="minorHAnsi"/>
          <w:b/>
          <w:bCs/>
          <w:color w:val="4A4D4E"/>
        </w:rPr>
        <w:t>? &lt;</w:t>
      </w:r>
      <w:r w:rsidRPr="00643B33">
        <w:rPr>
          <w:rFonts w:cstheme="minorHAnsi"/>
          <w:color w:val="4A4D4E"/>
        </w:rPr>
        <w:t>&lt;i&gt; Max. 100 words. &lt;/i&gt;</w:t>
      </w:r>
    </w:p>
    <w:p w14:paraId="7CBEE9C4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7D8861BA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  <w:r w:rsidRPr="00643B33">
        <w:rPr>
          <w:rFonts w:cstheme="minorHAnsi"/>
          <w:b/>
          <w:bCs/>
          <w:color w:val="4A4D4E"/>
        </w:rPr>
        <w:t>Initiative/collaboration partners</w:t>
      </w:r>
    </w:p>
    <w:p w14:paraId="741A06D1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25846FA5" w14:textId="5D84461B" w:rsidR="00643B33" w:rsidRPr="007E2248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43B33">
        <w:rPr>
          <w:rFonts w:cstheme="minorHAnsi"/>
          <w:color w:val="000000"/>
        </w:rPr>
        <w:t xml:space="preserve">This section asks about the partners in your </w:t>
      </w:r>
      <w:r w:rsidR="007E2248" w:rsidRPr="007E2248">
        <w:rPr>
          <w:rFonts w:cstheme="minorHAnsi"/>
          <w:color w:val="000000"/>
        </w:rPr>
        <w:t>initiative</w:t>
      </w:r>
      <w:r w:rsidRPr="00643B33">
        <w:rPr>
          <w:rFonts w:cstheme="minorHAnsi"/>
          <w:color w:val="000000"/>
        </w:rPr>
        <w:t>/collaboration. Please provide updated/detailed information from your Expression of</w:t>
      </w:r>
      <w:r w:rsidR="007E2248" w:rsidRPr="007E2248">
        <w:rPr>
          <w:rFonts w:cstheme="minorHAnsi"/>
          <w:color w:val="000000"/>
        </w:rPr>
        <w:t xml:space="preserve"> </w:t>
      </w:r>
      <w:r w:rsidRPr="00643B33">
        <w:rPr>
          <w:rFonts w:cstheme="minorHAnsi"/>
          <w:color w:val="000000"/>
        </w:rPr>
        <w:t>Interest.</w:t>
      </w:r>
    </w:p>
    <w:p w14:paraId="7B5A3FFF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4BBE02F" w14:textId="0C5F487C" w:rsidR="00643B33" w:rsidRPr="007E2248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  <w:r w:rsidRPr="00643B33">
        <w:rPr>
          <w:rFonts w:cstheme="minorHAnsi"/>
          <w:b/>
          <w:bCs/>
          <w:color w:val="4A4D4E"/>
        </w:rPr>
        <w:t xml:space="preserve">Who </w:t>
      </w:r>
      <w:proofErr w:type="gramStart"/>
      <w:r w:rsidR="00B965CA">
        <w:rPr>
          <w:rFonts w:cstheme="minorHAnsi"/>
          <w:b/>
          <w:bCs/>
          <w:color w:val="4A4D4E"/>
        </w:rPr>
        <w:t>are</w:t>
      </w:r>
      <w:proofErr w:type="gramEnd"/>
      <w:r w:rsidR="00B965CA">
        <w:rPr>
          <w:rFonts w:cstheme="minorHAnsi"/>
          <w:b/>
          <w:bCs/>
          <w:color w:val="4A4D4E"/>
        </w:rPr>
        <w:t xml:space="preserve"> </w:t>
      </w:r>
      <w:r w:rsidRPr="00643B33">
        <w:rPr>
          <w:rFonts w:cstheme="minorHAnsi"/>
          <w:b/>
          <w:bCs/>
          <w:color w:val="4A4D4E"/>
        </w:rPr>
        <w:t xml:space="preserve">your initiative/collaboration partners? </w:t>
      </w:r>
      <w:r w:rsidRPr="00643B33">
        <w:rPr>
          <w:rFonts w:cstheme="minorHAnsi"/>
          <w:b/>
          <w:bCs/>
          <w:color w:val="FF0000"/>
        </w:rPr>
        <w:t>*</w:t>
      </w:r>
      <w:r w:rsidRPr="00643B33">
        <w:rPr>
          <w:rFonts w:cstheme="minorHAnsi"/>
          <w:color w:val="4A4D4E"/>
        </w:rPr>
        <w:t>&lt;i&gt; Max. 300 words. &lt;/i&gt;</w:t>
      </w:r>
    </w:p>
    <w:p w14:paraId="0F13A258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169463B6" w14:textId="77777777" w:rsidR="00643B33" w:rsidRPr="007E2248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  <w:r w:rsidRPr="00643B33">
        <w:rPr>
          <w:rFonts w:cstheme="minorHAnsi"/>
          <w:b/>
          <w:bCs/>
          <w:color w:val="4A4D4E"/>
        </w:rPr>
        <w:t xml:space="preserve">Why have you partnered with them? </w:t>
      </w:r>
      <w:r w:rsidRPr="00643B33">
        <w:rPr>
          <w:rFonts w:cstheme="minorHAnsi"/>
          <w:b/>
          <w:bCs/>
          <w:color w:val="FF0000"/>
        </w:rPr>
        <w:t>*</w:t>
      </w:r>
      <w:r w:rsidRPr="00643B33">
        <w:rPr>
          <w:rFonts w:cstheme="minorHAnsi"/>
          <w:color w:val="4A4D4E"/>
        </w:rPr>
        <w:t>Describe rationale for each partner. &lt;i&gt; Max. 100 words. &lt;/i&gt;</w:t>
      </w:r>
    </w:p>
    <w:p w14:paraId="01468D0B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55C20187" w14:textId="77777777" w:rsidR="00643B33" w:rsidRPr="007E2248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  <w:r w:rsidRPr="00643B33">
        <w:rPr>
          <w:rFonts w:cstheme="minorHAnsi"/>
          <w:b/>
          <w:bCs/>
          <w:color w:val="4A4D4E"/>
        </w:rPr>
        <w:t xml:space="preserve">What is the nature of the partnership? </w:t>
      </w:r>
      <w:r w:rsidRPr="00643B33">
        <w:rPr>
          <w:rFonts w:cstheme="minorHAnsi"/>
          <w:b/>
          <w:bCs/>
          <w:color w:val="FF0000"/>
        </w:rPr>
        <w:t>*</w:t>
      </w:r>
      <w:r w:rsidRPr="00643B33">
        <w:rPr>
          <w:rFonts w:cstheme="minorHAnsi"/>
          <w:color w:val="4A4D4E"/>
        </w:rPr>
        <w:t>i.e. to what extent is it formalised? &lt;i&gt; Max. 100 words. &lt;/i&gt;</w:t>
      </w:r>
    </w:p>
    <w:p w14:paraId="5956C5A6" w14:textId="77777777" w:rsidR="00643B33" w:rsidRPr="00643B33" w:rsidRDefault="00643B33" w:rsidP="00643B33">
      <w:pPr>
        <w:autoSpaceDE w:val="0"/>
        <w:autoSpaceDN w:val="0"/>
        <w:adjustRightInd w:val="0"/>
        <w:spacing w:after="0" w:line="240" w:lineRule="auto"/>
        <w:rPr>
          <w:rFonts w:cstheme="minorHAnsi"/>
          <w:color w:val="4A4D4E"/>
        </w:rPr>
      </w:pPr>
    </w:p>
    <w:p w14:paraId="4A012567" w14:textId="69205841" w:rsidR="0087062A" w:rsidRPr="007E2248" w:rsidRDefault="00643B33" w:rsidP="002E0E0E">
      <w:pPr>
        <w:rPr>
          <w:rFonts w:cstheme="minorHAnsi"/>
          <w:b/>
          <w:bCs/>
        </w:rPr>
      </w:pPr>
      <w:r w:rsidRPr="007E2248">
        <w:rPr>
          <w:rFonts w:cstheme="minorHAnsi"/>
          <w:b/>
          <w:bCs/>
          <w:color w:val="4A4D4E"/>
        </w:rPr>
        <w:t xml:space="preserve">Why is your organisation best placed to deliver this initiative? </w:t>
      </w:r>
      <w:r w:rsidRPr="007E2248">
        <w:rPr>
          <w:rFonts w:cstheme="minorHAnsi"/>
          <w:b/>
          <w:bCs/>
          <w:color w:val="FF0000"/>
        </w:rPr>
        <w:t>*</w:t>
      </w:r>
      <w:r w:rsidRPr="007E2248">
        <w:rPr>
          <w:rFonts w:cstheme="minorHAnsi"/>
          <w:color w:val="4A4D4E"/>
        </w:rPr>
        <w:t>In addition to your own organisation, consider also describing the strengths of other members of your coalition/partnership. &lt;i&gt; Max. 200 words</w:t>
      </w:r>
    </w:p>
    <w:p w14:paraId="0CC92F41" w14:textId="77777777" w:rsidR="00E9361B" w:rsidRPr="007E2248" w:rsidRDefault="00E9361B" w:rsidP="00E9361B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color w:val="4A4D4E"/>
          <w:sz w:val="22"/>
          <w:szCs w:val="22"/>
        </w:rPr>
        <w:t>Please attach a support letter from at least two other members of the coalition working on this initiative.</w:t>
      </w:r>
    </w:p>
    <w:p w14:paraId="587761DF" w14:textId="77777777" w:rsidR="00E9361B" w:rsidRPr="007E2248" w:rsidRDefault="00E9361B" w:rsidP="00E936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2697F3" w14:textId="77777777" w:rsidR="00E9361B" w:rsidRPr="007E2248" w:rsidRDefault="00E9361B" w:rsidP="00E9361B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b/>
          <w:bCs/>
          <w:color w:val="4A4D4E"/>
          <w:sz w:val="22"/>
          <w:szCs w:val="22"/>
        </w:rPr>
        <w:t>Support letters from coalition members</w:t>
      </w:r>
      <w:r w:rsidRPr="007E2248">
        <w:rPr>
          <w:rFonts w:asciiTheme="minorHAnsi" w:hAnsiTheme="minorHAnsi" w:cstheme="minorHAnsi"/>
          <w:color w:val="4A4D4E"/>
          <w:sz w:val="22"/>
          <w:szCs w:val="22"/>
        </w:rPr>
        <w:t>&lt;i&gt; Please upload two letters of support. &lt;/i&gt;</w:t>
      </w:r>
    </w:p>
    <w:p w14:paraId="17EE7F29" w14:textId="77777777" w:rsidR="007E2248" w:rsidRPr="007E2248" w:rsidRDefault="007E2248" w:rsidP="00E9361B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6C9FF5C1" w14:textId="427830A2" w:rsidR="00E9361B" w:rsidRPr="007E2248" w:rsidRDefault="00E9361B" w:rsidP="00E9361B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color w:val="4A4D4E"/>
          <w:sz w:val="22"/>
          <w:szCs w:val="22"/>
        </w:rPr>
        <w:t>Project Beneficiaries</w:t>
      </w:r>
    </w:p>
    <w:p w14:paraId="4FA3DAF5" w14:textId="77777777" w:rsidR="00E9361B" w:rsidRPr="007E2248" w:rsidRDefault="00E9361B" w:rsidP="00E9361B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5C13CDEE" w14:textId="77777777" w:rsidR="00E9361B" w:rsidRPr="007E2248" w:rsidRDefault="00E9361B" w:rsidP="00E9361B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7E2248">
        <w:rPr>
          <w:rFonts w:asciiTheme="minorHAnsi" w:hAnsiTheme="minorHAnsi" w:cstheme="minorHAnsi"/>
          <w:color w:val="4A4D4E"/>
          <w:sz w:val="22"/>
          <w:szCs w:val="22"/>
        </w:rPr>
        <w:t xml:space="preserve">We collect data from our applicants which helps to inform our </w:t>
      </w:r>
      <w:proofErr w:type="spellStart"/>
      <w:r w:rsidRPr="007E2248">
        <w:rPr>
          <w:rFonts w:asciiTheme="minorHAnsi" w:hAnsiTheme="minorHAnsi" w:cstheme="minorHAnsi"/>
          <w:color w:val="4A4D4E"/>
          <w:sz w:val="22"/>
          <w:szCs w:val="22"/>
        </w:rPr>
        <w:t>grantmaking</w:t>
      </w:r>
      <w:proofErr w:type="spellEnd"/>
      <w:r w:rsidRPr="007E2248">
        <w:rPr>
          <w:rFonts w:asciiTheme="minorHAnsi" w:hAnsiTheme="minorHAnsi" w:cstheme="minorHAnsi"/>
          <w:color w:val="4A4D4E"/>
          <w:sz w:val="22"/>
          <w:szCs w:val="22"/>
        </w:rPr>
        <w:t>, now and into the future. Please select from the relevant drop downlists or check boxes.</w:t>
      </w:r>
    </w:p>
    <w:p w14:paraId="24C55681" w14:textId="77777777" w:rsidR="002E0E0E" w:rsidRPr="007E2248" w:rsidRDefault="002E0E0E" w:rsidP="002E0E0E">
      <w:pPr>
        <w:rPr>
          <w:rFonts w:cstheme="minorHAnsi"/>
          <w:lang w:eastAsia="en-GB"/>
        </w:rPr>
      </w:pPr>
    </w:p>
    <w:p w14:paraId="61353D67" w14:textId="51DDA9DC" w:rsidR="000A3D4A" w:rsidRPr="0001332A" w:rsidRDefault="0001332A" w:rsidP="0001332A">
      <w:pPr>
        <w:rPr>
          <w:b/>
          <w:bCs/>
          <w:sz w:val="24"/>
          <w:szCs w:val="24"/>
          <w:lang w:eastAsia="en-GB"/>
        </w:rPr>
      </w:pPr>
      <w:r w:rsidRPr="0001332A">
        <w:rPr>
          <w:b/>
          <w:bCs/>
          <w:sz w:val="24"/>
          <w:szCs w:val="24"/>
          <w:lang w:eastAsia="en-GB"/>
        </w:rPr>
        <w:t>Evaluation Questions</w:t>
      </w:r>
    </w:p>
    <w:p w14:paraId="528187FD" w14:textId="1397DB70" w:rsidR="000A3D4A" w:rsidRPr="00514324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514324">
        <w:rPr>
          <w:rFonts w:asciiTheme="minorHAnsi" w:hAnsiTheme="minorHAnsi" w:cstheme="minorHAnsi"/>
          <w:color w:val="4A4D4E"/>
          <w:sz w:val="22"/>
          <w:szCs w:val="22"/>
        </w:rPr>
        <w:t xml:space="preserve">Should your application be successful, you will be required to report against your intended goals and anticipated outcomes. We will work </w:t>
      </w:r>
      <w:r w:rsidR="00514324" w:rsidRPr="00514324">
        <w:rPr>
          <w:rFonts w:asciiTheme="minorHAnsi" w:hAnsiTheme="minorHAnsi" w:cstheme="minorHAnsi"/>
          <w:color w:val="4A4D4E"/>
          <w:sz w:val="22"/>
          <w:szCs w:val="22"/>
        </w:rPr>
        <w:t>with all</w:t>
      </w:r>
      <w:r w:rsidRPr="00514324">
        <w:rPr>
          <w:rFonts w:asciiTheme="minorHAnsi" w:hAnsiTheme="minorHAnsi" w:cstheme="minorHAnsi"/>
          <w:color w:val="4A4D4E"/>
          <w:sz w:val="22"/>
          <w:szCs w:val="22"/>
        </w:rPr>
        <w:t xml:space="preserve"> successful applicants on co-designing a reporting plan that balances practicality with utility.</w:t>
      </w:r>
    </w:p>
    <w:p w14:paraId="36C1E081" w14:textId="77777777" w:rsidR="000A3D4A" w:rsidRPr="00155CC3" w:rsidRDefault="000A3D4A" w:rsidP="000A3D4A">
      <w:pPr>
        <w:pStyle w:val="Default"/>
        <w:rPr>
          <w:b/>
          <w:bCs/>
        </w:rPr>
      </w:pPr>
    </w:p>
    <w:p w14:paraId="4E4AD125" w14:textId="77777777" w:rsidR="000A3D4A" w:rsidRPr="00155CC3" w:rsidRDefault="000A3D4A" w:rsidP="000A3D4A">
      <w:pPr>
        <w:pStyle w:val="Default"/>
        <w:rPr>
          <w:rFonts w:asciiTheme="minorHAnsi" w:hAnsiTheme="minorHAnsi" w:cstheme="minorHAnsi"/>
          <w:b/>
          <w:bCs/>
          <w:color w:val="4A4D4E"/>
        </w:rPr>
      </w:pPr>
      <w:r w:rsidRPr="00155CC3">
        <w:rPr>
          <w:rFonts w:asciiTheme="minorHAnsi" w:hAnsiTheme="minorHAnsi" w:cstheme="minorHAnsi"/>
          <w:b/>
          <w:bCs/>
          <w:color w:val="4A4D4E"/>
        </w:rPr>
        <w:t>Long-term outcomes</w:t>
      </w:r>
    </w:p>
    <w:p w14:paraId="27466949" w14:textId="77777777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5341DE20" w14:textId="1BEFD156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Please provide 1–2 long-term outcomes. For assistance in framing outcomes (i.e., putting the beneficiaries first), please read this article </w:t>
      </w:r>
      <w:r w:rsidR="00155CC3">
        <w:rPr>
          <w:rFonts w:asciiTheme="minorHAnsi" w:hAnsiTheme="minorHAnsi" w:cstheme="minorHAnsi"/>
          <w:color w:val="4A4D4E"/>
          <w:sz w:val="22"/>
          <w:szCs w:val="22"/>
        </w:rPr>
        <w:t>about Four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 Common Traps When Framing Outcomes. If your application is successful, we will co-design sensible indicators, measurements and</w:t>
      </w:r>
      <w:r w:rsidR="008115FC">
        <w:rPr>
          <w:rFonts w:asciiTheme="minorHAnsi" w:hAnsiTheme="minorHAnsi" w:cstheme="minorHAnsi"/>
          <w:color w:val="4A4D4E"/>
          <w:sz w:val="22"/>
          <w:szCs w:val="22"/>
        </w:rPr>
        <w:t xml:space="preserve"> 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>targets as part of your inception meeting.</w:t>
      </w:r>
    </w:p>
    <w:p w14:paraId="6BE6A3E6" w14:textId="77777777" w:rsidR="00155CC3" w:rsidRPr="00155CC3" w:rsidRDefault="00155CC3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20F34BD7" w14:textId="77777777" w:rsidR="000A3D4A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58434B">
        <w:rPr>
          <w:rFonts w:asciiTheme="minorHAnsi" w:hAnsiTheme="minorHAnsi" w:cstheme="minorHAnsi"/>
          <w:b/>
          <w:bCs/>
          <w:color w:val="4A4D4E"/>
          <w:sz w:val="22"/>
          <w:szCs w:val="22"/>
        </w:rPr>
        <w:t>Long-term outcome 1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>: *Beneficiary – desired state. Max. 30 words. &lt;</w:t>
      </w:r>
      <w:proofErr w:type="spellStart"/>
      <w:r w:rsidRPr="00155CC3">
        <w:rPr>
          <w:rFonts w:asciiTheme="minorHAnsi" w:hAnsiTheme="minorHAnsi" w:cstheme="minorHAnsi"/>
          <w:color w:val="4A4D4E"/>
          <w:sz w:val="22"/>
          <w:szCs w:val="22"/>
        </w:rPr>
        <w:t>br</w:t>
      </w:r>
      <w:proofErr w:type="spellEnd"/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&gt;&lt;i&gt;e.g., Victorians under age 18 have safe </w:t>
      </w:r>
      <w:proofErr w:type="gramStart"/>
      <w:r w:rsidRPr="00155CC3">
        <w:rPr>
          <w:rFonts w:asciiTheme="minorHAnsi" w:hAnsiTheme="minorHAnsi" w:cstheme="minorHAnsi"/>
          <w:color w:val="4A4D4E"/>
          <w:sz w:val="22"/>
          <w:szCs w:val="22"/>
        </w:rPr>
        <w:t>housing.&lt;</w:t>
      </w:r>
      <w:proofErr w:type="gramEnd"/>
      <w:r w:rsidRPr="00155CC3">
        <w:rPr>
          <w:rFonts w:asciiTheme="minorHAnsi" w:hAnsiTheme="minorHAnsi" w:cstheme="minorHAnsi"/>
          <w:color w:val="4A4D4E"/>
          <w:sz w:val="22"/>
          <w:szCs w:val="22"/>
        </w:rPr>
        <w:t>/i&gt;</w:t>
      </w:r>
    </w:p>
    <w:p w14:paraId="2BAED740" w14:textId="77777777" w:rsidR="008115FC" w:rsidRPr="00155CC3" w:rsidRDefault="008115FC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30B14542" w14:textId="5336835B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58434B">
        <w:rPr>
          <w:rFonts w:asciiTheme="minorHAnsi" w:hAnsiTheme="minorHAnsi" w:cstheme="minorHAnsi"/>
          <w:b/>
          <w:bCs/>
          <w:color w:val="4A4D4E"/>
          <w:sz w:val="22"/>
          <w:szCs w:val="22"/>
        </w:rPr>
        <w:t>Long-term outcome 2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>:</w:t>
      </w:r>
      <w:r w:rsidR="0058434B">
        <w:rPr>
          <w:rFonts w:asciiTheme="minorHAnsi" w:hAnsiTheme="minorHAnsi" w:cstheme="minorHAnsi"/>
          <w:color w:val="4A4D4E"/>
          <w:sz w:val="22"/>
          <w:szCs w:val="22"/>
        </w:rPr>
        <w:t xml:space="preserve"> 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>Beneficiary – desired state. Max. 30 words. &lt;</w:t>
      </w:r>
      <w:proofErr w:type="spellStart"/>
      <w:r w:rsidRPr="00155CC3">
        <w:rPr>
          <w:rFonts w:asciiTheme="minorHAnsi" w:hAnsiTheme="minorHAnsi" w:cstheme="minorHAnsi"/>
          <w:color w:val="4A4D4E"/>
          <w:sz w:val="22"/>
          <w:szCs w:val="22"/>
        </w:rPr>
        <w:t>br</w:t>
      </w:r>
      <w:proofErr w:type="spellEnd"/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&gt;&lt;i&gt;e.g., Victorians under age 18 have safe </w:t>
      </w:r>
      <w:proofErr w:type="gramStart"/>
      <w:r w:rsidRPr="00155CC3">
        <w:rPr>
          <w:rFonts w:asciiTheme="minorHAnsi" w:hAnsiTheme="minorHAnsi" w:cstheme="minorHAnsi"/>
          <w:color w:val="4A4D4E"/>
          <w:sz w:val="22"/>
          <w:szCs w:val="22"/>
        </w:rPr>
        <w:t>housing.&lt;</w:t>
      </w:r>
      <w:proofErr w:type="gramEnd"/>
      <w:r w:rsidRPr="00155CC3">
        <w:rPr>
          <w:rFonts w:asciiTheme="minorHAnsi" w:hAnsiTheme="minorHAnsi" w:cstheme="minorHAnsi"/>
          <w:color w:val="4A4D4E"/>
          <w:sz w:val="22"/>
          <w:szCs w:val="22"/>
        </w:rPr>
        <w:t>/i&gt;</w:t>
      </w:r>
    </w:p>
    <w:p w14:paraId="1FDE8407" w14:textId="77777777" w:rsidR="00155CC3" w:rsidRPr="00155CC3" w:rsidRDefault="00155CC3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445102FF" w14:textId="77777777" w:rsidR="00155CC3" w:rsidRPr="00155CC3" w:rsidRDefault="00155CC3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1BBAB9C3" w14:textId="77777777" w:rsidR="000A3D4A" w:rsidRPr="008115FC" w:rsidRDefault="000A3D4A" w:rsidP="000A3D4A">
      <w:pPr>
        <w:pStyle w:val="Default"/>
        <w:rPr>
          <w:rFonts w:asciiTheme="minorHAnsi" w:hAnsiTheme="minorHAnsi" w:cstheme="minorHAnsi"/>
          <w:b/>
          <w:bCs/>
          <w:color w:val="4A4D4E"/>
        </w:rPr>
      </w:pPr>
      <w:r w:rsidRPr="008115FC">
        <w:rPr>
          <w:rFonts w:asciiTheme="minorHAnsi" w:hAnsiTheme="minorHAnsi" w:cstheme="minorHAnsi"/>
          <w:b/>
          <w:bCs/>
          <w:color w:val="4A4D4E"/>
        </w:rPr>
        <w:t>Short-term goals</w:t>
      </w:r>
    </w:p>
    <w:p w14:paraId="65753DF0" w14:textId="77777777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5DD600B2" w14:textId="1EB96604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Please provide 2-3 </w:t>
      </w:r>
      <w:r w:rsidR="0029389B">
        <w:rPr>
          <w:rFonts w:asciiTheme="minorHAnsi" w:hAnsiTheme="minorHAnsi" w:cstheme="minorHAnsi"/>
          <w:color w:val="4A4D4E"/>
          <w:sz w:val="22"/>
          <w:szCs w:val="22"/>
        </w:rPr>
        <w:t>short-term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 goals that you intend to achieve during the life of the initiative/collaboration.</w:t>
      </w:r>
    </w:p>
    <w:p w14:paraId="7EFB74B1" w14:textId="77777777" w:rsidR="00155CC3" w:rsidRPr="00155CC3" w:rsidRDefault="00155CC3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75E584B4" w14:textId="6F2D8560" w:rsidR="000A3D4A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These may look like network-related activities ("By December 2025, expand the cross-sector youth wellbeing network in the Grampians </w:t>
      </w:r>
      <w:r w:rsidR="00155CC3" w:rsidRPr="00155CC3">
        <w:rPr>
          <w:rFonts w:asciiTheme="minorHAnsi" w:hAnsiTheme="minorHAnsi" w:cstheme="minorHAnsi"/>
          <w:color w:val="4A4D4E"/>
          <w:sz w:val="22"/>
          <w:szCs w:val="22"/>
        </w:rPr>
        <w:t>Region from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 12 to 30 active member organisations, including at least 5 First Nations-led groups, to strengthen collaborative responses to </w:t>
      </w:r>
      <w:r w:rsidR="00155CC3" w:rsidRPr="00155CC3">
        <w:rPr>
          <w:rFonts w:asciiTheme="minorHAnsi" w:hAnsiTheme="minorHAnsi" w:cstheme="minorHAnsi"/>
          <w:color w:val="4A4D4E"/>
          <w:sz w:val="22"/>
          <w:szCs w:val="22"/>
        </w:rPr>
        <w:t>youth housing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 insecurity.") or the outputs from activities ("By June 2026, increase the percentage of young people (aged 15–24) in Melton in Out </w:t>
      </w:r>
      <w:r w:rsidR="00155CC3" w:rsidRPr="00155CC3">
        <w:rPr>
          <w:rFonts w:asciiTheme="minorHAnsi" w:hAnsiTheme="minorHAnsi" w:cstheme="minorHAnsi"/>
          <w:color w:val="4A4D4E"/>
          <w:sz w:val="22"/>
          <w:szCs w:val="22"/>
        </w:rPr>
        <w:t>of Home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 Care who report having a trusted adult to turn to in times of crisis will increase from 45% to 65%"). </w:t>
      </w:r>
    </w:p>
    <w:p w14:paraId="11BB76DC" w14:textId="77777777" w:rsidR="008115FC" w:rsidRPr="00155CC3" w:rsidRDefault="008115FC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0120D7A5" w14:textId="40629AD4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155CC3">
        <w:rPr>
          <w:rFonts w:asciiTheme="minorHAnsi" w:hAnsiTheme="minorHAnsi" w:cstheme="minorHAnsi"/>
          <w:color w:val="4A4D4E"/>
          <w:sz w:val="22"/>
          <w:szCs w:val="22"/>
        </w:rPr>
        <w:t>Goals should be S.M.A.R.T. - Specific, Measurable, Attainable, Realistic</w:t>
      </w:r>
      <w:r w:rsidR="00155CC3" w:rsidRPr="00155CC3">
        <w:rPr>
          <w:rFonts w:asciiTheme="minorHAnsi" w:hAnsiTheme="minorHAnsi" w:cstheme="minorHAnsi"/>
          <w:color w:val="4A4D4E"/>
          <w:sz w:val="22"/>
          <w:szCs w:val="22"/>
        </w:rPr>
        <w:t>,</w:t>
      </w:r>
      <w:r w:rsidRPr="00155CC3">
        <w:rPr>
          <w:rFonts w:asciiTheme="minorHAnsi" w:hAnsiTheme="minorHAnsi" w:cstheme="minorHAnsi"/>
          <w:color w:val="4A4D4E"/>
          <w:sz w:val="22"/>
          <w:szCs w:val="22"/>
        </w:rPr>
        <w:t xml:space="preserve"> and Time-based.</w:t>
      </w:r>
    </w:p>
    <w:p w14:paraId="56870F2A" w14:textId="77777777" w:rsidR="00155CC3" w:rsidRPr="00155CC3" w:rsidRDefault="00155CC3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</w:p>
    <w:p w14:paraId="63FD77EE" w14:textId="77777777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155CC3">
        <w:rPr>
          <w:rFonts w:asciiTheme="minorHAnsi" w:hAnsiTheme="minorHAnsi" w:cstheme="minorHAnsi"/>
          <w:color w:val="4A4D4E"/>
          <w:sz w:val="22"/>
          <w:szCs w:val="22"/>
        </w:rPr>
        <w:t>First Goal *&lt;i&gt; Max. 100 words. &lt;/i&gt;</w:t>
      </w:r>
    </w:p>
    <w:p w14:paraId="0DEEDF00" w14:textId="77777777" w:rsidR="000A3D4A" w:rsidRPr="00155CC3" w:rsidRDefault="000A3D4A" w:rsidP="000A3D4A">
      <w:pPr>
        <w:pStyle w:val="Default"/>
        <w:rPr>
          <w:rFonts w:asciiTheme="minorHAnsi" w:hAnsiTheme="minorHAnsi" w:cstheme="minorHAnsi"/>
          <w:color w:val="4A4D4E"/>
          <w:sz w:val="22"/>
          <w:szCs w:val="22"/>
        </w:rPr>
      </w:pPr>
      <w:r w:rsidRPr="00155CC3">
        <w:rPr>
          <w:rFonts w:asciiTheme="minorHAnsi" w:hAnsiTheme="minorHAnsi" w:cstheme="minorHAnsi"/>
          <w:color w:val="4A4D4E"/>
          <w:sz w:val="22"/>
          <w:szCs w:val="22"/>
        </w:rPr>
        <w:t>Second Goal *&lt;i&gt; Max. 100 words. &lt;/i&gt;</w:t>
      </w:r>
    </w:p>
    <w:p w14:paraId="4DA01ECE" w14:textId="1FEDB368" w:rsidR="002E0E0E" w:rsidRPr="00155CC3" w:rsidRDefault="000A3D4A" w:rsidP="000A3D4A">
      <w:pPr>
        <w:rPr>
          <w:rFonts w:cstheme="minorHAnsi"/>
          <w:color w:val="4A4D4E"/>
        </w:rPr>
      </w:pPr>
      <w:r w:rsidRPr="00155CC3">
        <w:rPr>
          <w:rFonts w:cstheme="minorHAnsi"/>
          <w:color w:val="4A4D4E"/>
        </w:rPr>
        <w:t>Third Goal&lt;i&gt; Max. 100 words. &lt;/i&gt;</w:t>
      </w:r>
    </w:p>
    <w:p w14:paraId="004A9AA3" w14:textId="77777777" w:rsidR="002E0E0E" w:rsidRDefault="002E0E0E" w:rsidP="002E0E0E">
      <w:pPr>
        <w:rPr>
          <w:lang w:eastAsia="en-GB"/>
        </w:rPr>
      </w:pPr>
    </w:p>
    <w:sectPr w:rsidR="002E0E0E" w:rsidSect="008E6776"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DC52" w14:textId="77777777" w:rsidR="009D1805" w:rsidRDefault="009D1805" w:rsidP="008E5CCD">
      <w:pPr>
        <w:spacing w:after="0" w:line="240" w:lineRule="auto"/>
      </w:pPr>
      <w:r>
        <w:separator/>
      </w:r>
    </w:p>
  </w:endnote>
  <w:endnote w:type="continuationSeparator" w:id="0">
    <w:p w14:paraId="0889EABE" w14:textId="77777777" w:rsidR="009D1805" w:rsidRDefault="009D1805" w:rsidP="008E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F55E" w14:textId="2FFDB4CC" w:rsidR="008E5CCD" w:rsidRPr="008E5CCD" w:rsidRDefault="008E5CCD" w:rsidP="008E5CCD">
    <w:pPr>
      <w:pStyle w:val="Footer"/>
      <w:pBdr>
        <w:top w:val="single" w:sz="4" w:space="1" w:color="auto"/>
      </w:pBdr>
      <w:tabs>
        <w:tab w:val="clear" w:pos="9026"/>
        <w:tab w:val="right" w:pos="9498"/>
      </w:tabs>
      <w:rPr>
        <w:sz w:val="20"/>
        <w:szCs w:val="20"/>
      </w:rPr>
    </w:pPr>
    <w:r w:rsidRPr="008E5CCD">
      <w:rPr>
        <w:sz w:val="20"/>
        <w:szCs w:val="20"/>
      </w:rPr>
      <w:t xml:space="preserve">BMDCF </w:t>
    </w:r>
    <w:r w:rsidR="00B42042">
      <w:rPr>
        <w:sz w:val="20"/>
        <w:szCs w:val="20"/>
      </w:rPr>
      <w:t xml:space="preserve">Example of </w:t>
    </w:r>
    <w:r w:rsidR="00850DF4">
      <w:rPr>
        <w:sz w:val="20"/>
        <w:szCs w:val="20"/>
      </w:rPr>
      <w:t xml:space="preserve">Grant </w:t>
    </w:r>
    <w:r w:rsidRPr="008E5CCD">
      <w:rPr>
        <w:sz w:val="20"/>
        <w:szCs w:val="20"/>
      </w:rPr>
      <w:t>Application Questions</w:t>
    </w:r>
    <w:r w:rsidRPr="008E5CCD">
      <w:rPr>
        <w:sz w:val="20"/>
        <w:szCs w:val="20"/>
      </w:rPr>
      <w:tab/>
    </w:r>
    <w:r w:rsidRPr="008E5CCD">
      <w:rPr>
        <w:sz w:val="20"/>
        <w:szCs w:val="20"/>
      </w:rPr>
      <w:tab/>
      <w:t xml:space="preserve">Page </w:t>
    </w:r>
    <w:r w:rsidRPr="008E5CCD">
      <w:rPr>
        <w:sz w:val="20"/>
        <w:szCs w:val="20"/>
      </w:rPr>
      <w:fldChar w:fldCharType="begin"/>
    </w:r>
    <w:r w:rsidRPr="008E5CCD">
      <w:rPr>
        <w:sz w:val="20"/>
        <w:szCs w:val="20"/>
      </w:rPr>
      <w:instrText>PAGE   \* MERGEFORMAT</w:instrText>
    </w:r>
    <w:r w:rsidRPr="008E5CCD">
      <w:rPr>
        <w:sz w:val="20"/>
        <w:szCs w:val="20"/>
      </w:rPr>
      <w:fldChar w:fldCharType="separate"/>
    </w:r>
    <w:r w:rsidRPr="008E5CCD">
      <w:rPr>
        <w:sz w:val="20"/>
        <w:szCs w:val="20"/>
        <w:lang w:val="en-GB"/>
      </w:rPr>
      <w:t>1</w:t>
    </w:r>
    <w:r w:rsidRPr="008E5CCD">
      <w:rPr>
        <w:sz w:val="20"/>
        <w:szCs w:val="20"/>
      </w:rPr>
      <w:fldChar w:fldCharType="end"/>
    </w:r>
    <w:r w:rsidRPr="008E5CCD">
      <w:rPr>
        <w:sz w:val="20"/>
        <w:szCs w:val="20"/>
      </w:rPr>
      <w:t xml:space="preserve"> of </w:t>
    </w:r>
    <w:r w:rsidRPr="008E5CCD">
      <w:rPr>
        <w:sz w:val="20"/>
        <w:szCs w:val="20"/>
      </w:rPr>
      <w:fldChar w:fldCharType="begin"/>
    </w:r>
    <w:r w:rsidRPr="008E5CCD">
      <w:rPr>
        <w:sz w:val="20"/>
        <w:szCs w:val="20"/>
      </w:rPr>
      <w:instrText xml:space="preserve"> NUMPAGES   \* MERGEFORMAT </w:instrText>
    </w:r>
    <w:r w:rsidRPr="008E5CCD">
      <w:rPr>
        <w:sz w:val="20"/>
        <w:szCs w:val="20"/>
      </w:rPr>
      <w:fldChar w:fldCharType="separate"/>
    </w:r>
    <w:r w:rsidRPr="008E5CCD">
      <w:rPr>
        <w:sz w:val="20"/>
        <w:szCs w:val="20"/>
      </w:rPr>
      <w:t>3</w:t>
    </w:r>
    <w:r w:rsidRPr="008E5CC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A0F5" w14:textId="77777777" w:rsidR="009D1805" w:rsidRDefault="009D1805" w:rsidP="008E5CCD">
      <w:pPr>
        <w:spacing w:after="0" w:line="240" w:lineRule="auto"/>
      </w:pPr>
      <w:r>
        <w:separator/>
      </w:r>
    </w:p>
  </w:footnote>
  <w:footnote w:type="continuationSeparator" w:id="0">
    <w:p w14:paraId="376500FD" w14:textId="77777777" w:rsidR="009D1805" w:rsidRDefault="009D1805" w:rsidP="008E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FFC"/>
    <w:multiLevelType w:val="multilevel"/>
    <w:tmpl w:val="93022B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C87B6C"/>
    <w:multiLevelType w:val="multilevel"/>
    <w:tmpl w:val="7300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03D7D"/>
    <w:multiLevelType w:val="multilevel"/>
    <w:tmpl w:val="358CBC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3AE3E44"/>
    <w:multiLevelType w:val="multilevel"/>
    <w:tmpl w:val="E6B06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F95FA9"/>
    <w:multiLevelType w:val="hybridMultilevel"/>
    <w:tmpl w:val="32741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B4E44"/>
    <w:multiLevelType w:val="multilevel"/>
    <w:tmpl w:val="BD7E0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F45B84"/>
    <w:multiLevelType w:val="multilevel"/>
    <w:tmpl w:val="5082E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B40EC2"/>
    <w:multiLevelType w:val="multilevel"/>
    <w:tmpl w:val="CE52D0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5E34ED"/>
    <w:multiLevelType w:val="hybridMultilevel"/>
    <w:tmpl w:val="28325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A62A7"/>
    <w:multiLevelType w:val="multilevel"/>
    <w:tmpl w:val="EE76D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5E372BC"/>
    <w:multiLevelType w:val="hybridMultilevel"/>
    <w:tmpl w:val="60AC1046"/>
    <w:lvl w:ilvl="0" w:tplc="6A1A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04F43"/>
    <w:multiLevelType w:val="multilevel"/>
    <w:tmpl w:val="1BA2A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B9454D6"/>
    <w:multiLevelType w:val="multilevel"/>
    <w:tmpl w:val="CB2A8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D321F"/>
    <w:multiLevelType w:val="hybridMultilevel"/>
    <w:tmpl w:val="1EF63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11D2C"/>
    <w:multiLevelType w:val="multilevel"/>
    <w:tmpl w:val="A5D8D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6781469"/>
    <w:multiLevelType w:val="multilevel"/>
    <w:tmpl w:val="655AC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83D70CE"/>
    <w:multiLevelType w:val="multilevel"/>
    <w:tmpl w:val="D3D091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D6C3B9E"/>
    <w:multiLevelType w:val="multilevel"/>
    <w:tmpl w:val="DE6EE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F58046F"/>
    <w:multiLevelType w:val="multilevel"/>
    <w:tmpl w:val="96E8C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FF035E0"/>
    <w:multiLevelType w:val="multilevel"/>
    <w:tmpl w:val="337A4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0EB54C4"/>
    <w:multiLevelType w:val="multilevel"/>
    <w:tmpl w:val="43964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E6B11"/>
    <w:multiLevelType w:val="multilevel"/>
    <w:tmpl w:val="4F804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5DE47D4"/>
    <w:multiLevelType w:val="multilevel"/>
    <w:tmpl w:val="A40624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6A75484"/>
    <w:multiLevelType w:val="multilevel"/>
    <w:tmpl w:val="1A80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7D0295"/>
    <w:multiLevelType w:val="multilevel"/>
    <w:tmpl w:val="63D68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D8A6701"/>
    <w:multiLevelType w:val="multilevel"/>
    <w:tmpl w:val="A240E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623196">
    <w:abstractNumId w:val="4"/>
  </w:num>
  <w:num w:numId="2" w16cid:durableId="272440158">
    <w:abstractNumId w:val="13"/>
  </w:num>
  <w:num w:numId="3" w16cid:durableId="3946908">
    <w:abstractNumId w:val="1"/>
  </w:num>
  <w:num w:numId="4" w16cid:durableId="954794452">
    <w:abstractNumId w:val="5"/>
  </w:num>
  <w:num w:numId="5" w16cid:durableId="1943567389">
    <w:abstractNumId w:val="11"/>
  </w:num>
  <w:num w:numId="6" w16cid:durableId="479418932">
    <w:abstractNumId w:val="0"/>
  </w:num>
  <w:num w:numId="7" w16cid:durableId="1946963740">
    <w:abstractNumId w:val="16"/>
  </w:num>
  <w:num w:numId="8" w16cid:durableId="117922098">
    <w:abstractNumId w:val="9"/>
  </w:num>
  <w:num w:numId="9" w16cid:durableId="980303499">
    <w:abstractNumId w:val="20"/>
  </w:num>
  <w:num w:numId="10" w16cid:durableId="984045059">
    <w:abstractNumId w:val="7"/>
  </w:num>
  <w:num w:numId="11" w16cid:durableId="777527777">
    <w:abstractNumId w:val="15"/>
  </w:num>
  <w:num w:numId="12" w16cid:durableId="1463032898">
    <w:abstractNumId w:val="21"/>
  </w:num>
  <w:num w:numId="13" w16cid:durableId="1952280253">
    <w:abstractNumId w:val="18"/>
  </w:num>
  <w:num w:numId="14" w16cid:durableId="825819564">
    <w:abstractNumId w:val="23"/>
  </w:num>
  <w:num w:numId="15" w16cid:durableId="522399442">
    <w:abstractNumId w:val="12"/>
  </w:num>
  <w:num w:numId="16" w16cid:durableId="645741688">
    <w:abstractNumId w:val="17"/>
  </w:num>
  <w:num w:numId="17" w16cid:durableId="984624260">
    <w:abstractNumId w:val="6"/>
  </w:num>
  <w:num w:numId="18" w16cid:durableId="102042947">
    <w:abstractNumId w:val="22"/>
  </w:num>
  <w:num w:numId="19" w16cid:durableId="1860122182">
    <w:abstractNumId w:val="3"/>
  </w:num>
  <w:num w:numId="20" w16cid:durableId="399522795">
    <w:abstractNumId w:val="25"/>
  </w:num>
  <w:num w:numId="21" w16cid:durableId="1111051601">
    <w:abstractNumId w:val="2"/>
  </w:num>
  <w:num w:numId="22" w16cid:durableId="817460617">
    <w:abstractNumId w:val="19"/>
  </w:num>
  <w:num w:numId="23" w16cid:durableId="762065912">
    <w:abstractNumId w:val="24"/>
  </w:num>
  <w:num w:numId="24" w16cid:durableId="167603383">
    <w:abstractNumId w:val="14"/>
  </w:num>
  <w:num w:numId="25" w16cid:durableId="2104757582">
    <w:abstractNumId w:val="8"/>
  </w:num>
  <w:num w:numId="26" w16cid:durableId="115194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63"/>
    <w:rsid w:val="00007C54"/>
    <w:rsid w:val="0001332A"/>
    <w:rsid w:val="00060AEA"/>
    <w:rsid w:val="000A3D4A"/>
    <w:rsid w:val="00152CE4"/>
    <w:rsid w:val="00155CC3"/>
    <w:rsid w:val="0018639F"/>
    <w:rsid w:val="00194582"/>
    <w:rsid w:val="001E43A0"/>
    <w:rsid w:val="002158F3"/>
    <w:rsid w:val="002404E0"/>
    <w:rsid w:val="00264951"/>
    <w:rsid w:val="00270833"/>
    <w:rsid w:val="0029389B"/>
    <w:rsid w:val="002E0E0E"/>
    <w:rsid w:val="002F4CC6"/>
    <w:rsid w:val="003A2D88"/>
    <w:rsid w:val="00405965"/>
    <w:rsid w:val="00407C82"/>
    <w:rsid w:val="0049674E"/>
    <w:rsid w:val="004A510E"/>
    <w:rsid w:val="004B136C"/>
    <w:rsid w:val="004C040F"/>
    <w:rsid w:val="00501DD0"/>
    <w:rsid w:val="00514324"/>
    <w:rsid w:val="00516E99"/>
    <w:rsid w:val="0058434B"/>
    <w:rsid w:val="00592937"/>
    <w:rsid w:val="00643B33"/>
    <w:rsid w:val="00666D16"/>
    <w:rsid w:val="00734D01"/>
    <w:rsid w:val="00753CC4"/>
    <w:rsid w:val="00771163"/>
    <w:rsid w:val="00777E8D"/>
    <w:rsid w:val="00797D1A"/>
    <w:rsid w:val="007E2207"/>
    <w:rsid w:val="007E2248"/>
    <w:rsid w:val="007F1014"/>
    <w:rsid w:val="008115FC"/>
    <w:rsid w:val="00850DF4"/>
    <w:rsid w:val="008640A8"/>
    <w:rsid w:val="008675E5"/>
    <w:rsid w:val="0087062A"/>
    <w:rsid w:val="00876B95"/>
    <w:rsid w:val="008951E6"/>
    <w:rsid w:val="008E5CCD"/>
    <w:rsid w:val="008E6776"/>
    <w:rsid w:val="008F3FEE"/>
    <w:rsid w:val="009B2F87"/>
    <w:rsid w:val="009D1805"/>
    <w:rsid w:val="00A37336"/>
    <w:rsid w:val="00A45D62"/>
    <w:rsid w:val="00A72F03"/>
    <w:rsid w:val="00AB4E23"/>
    <w:rsid w:val="00AC7371"/>
    <w:rsid w:val="00B23530"/>
    <w:rsid w:val="00B40CEA"/>
    <w:rsid w:val="00B42042"/>
    <w:rsid w:val="00B965CA"/>
    <w:rsid w:val="00C14233"/>
    <w:rsid w:val="00CB565A"/>
    <w:rsid w:val="00D00F20"/>
    <w:rsid w:val="00D13EA8"/>
    <w:rsid w:val="00D24C4A"/>
    <w:rsid w:val="00D35DED"/>
    <w:rsid w:val="00E9361B"/>
    <w:rsid w:val="00F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92343"/>
  <w15:chartTrackingRefBased/>
  <w15:docId w15:val="{395239E7-19FF-4887-9216-CC73FABF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References,List Paragraph1,Dot pt,F5 List Paragraph,No Spacing1,List Paragraph Char Char Char,Indicator Text,Numbered Para 1,Bullet 1,List Paragraph12,Bullet Points,MAIN CONTENT,Colorful List - Accent 11,List Paragraph2,Normal numbered"/>
    <w:basedOn w:val="Normal"/>
    <w:link w:val="ListParagraphChar"/>
    <w:uiPriority w:val="34"/>
    <w:qFormat/>
    <w:rsid w:val="00771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CCD"/>
  </w:style>
  <w:style w:type="paragraph" w:styleId="Footer">
    <w:name w:val="footer"/>
    <w:basedOn w:val="Normal"/>
    <w:link w:val="FooterChar"/>
    <w:uiPriority w:val="99"/>
    <w:unhideWhenUsed/>
    <w:rsid w:val="008E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CCD"/>
  </w:style>
  <w:style w:type="character" w:customStyle="1" w:styleId="ListParagraphChar">
    <w:name w:val="List Paragraph Char"/>
    <w:aliases w:val="Ha Char,References Char,List Paragraph1 Char,Dot pt Char,F5 List Paragraph Char,No Spacing1 Char,List Paragraph Char Char Char Char,Indicator Text Char,Numbered Para 1 Char,Bullet 1 Char,List Paragraph12 Char,Bullet Points Char"/>
    <w:basedOn w:val="DefaultParagraphFont"/>
    <w:link w:val="ListParagraph"/>
    <w:uiPriority w:val="34"/>
    <w:qFormat/>
    <w:rsid w:val="00501DD0"/>
  </w:style>
  <w:style w:type="paragraph" w:customStyle="1" w:styleId="Default">
    <w:name w:val="Default"/>
    <w:rsid w:val="00A3733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d5d1a-a0ea-48d9-b4a1-7422060a6a6a" xsi:nil="true"/>
    <lcf76f155ced4ddcb4097134ff3c332f xmlns="2827f973-fa5a-42bd-8a15-9bd82bb167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C87A97058934E991ECD6795436C5D" ma:contentTypeVersion="13" ma:contentTypeDescription="Create a new document." ma:contentTypeScope="" ma:versionID="892358b68f235f80bb709fc05c546d30">
  <xsd:schema xmlns:xsd="http://www.w3.org/2001/XMLSchema" xmlns:xs="http://www.w3.org/2001/XMLSchema" xmlns:p="http://schemas.microsoft.com/office/2006/metadata/properties" xmlns:ns2="2827f973-fa5a-42bd-8a15-9bd82bb167df" xmlns:ns3="a1dd5d1a-a0ea-48d9-b4a1-7422060a6a6a" targetNamespace="http://schemas.microsoft.com/office/2006/metadata/properties" ma:root="true" ma:fieldsID="2bcdc80be3f7425c51511c18634813d9" ns2:_="" ns3:_="">
    <xsd:import namespace="2827f973-fa5a-42bd-8a15-9bd82bb167df"/>
    <xsd:import namespace="a1dd5d1a-a0ea-48d9-b4a1-7422060a6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f973-fa5a-42bd-8a15-9bd82bb1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00a7aea-0523-4815-b6c6-10b371b61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5d1a-a0ea-48d9-b4a1-7422060a6a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fa4f8f-1167-4d86-bc69-855837dacb71}" ma:internalName="TaxCatchAll" ma:showField="CatchAllData" ma:web="a1dd5d1a-a0ea-48d9-b4a1-7422060a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71EDB-85CB-40CA-97B3-863E262ED3F7}">
  <ds:schemaRefs>
    <ds:schemaRef ds:uri="http://schemas.microsoft.com/office/2006/metadata/properties"/>
    <ds:schemaRef ds:uri="http://schemas.microsoft.com/office/infopath/2007/PartnerControls"/>
    <ds:schemaRef ds:uri="a1dd5d1a-a0ea-48d9-b4a1-7422060a6a6a"/>
    <ds:schemaRef ds:uri="2827f973-fa5a-42bd-8a15-9bd82bb167df"/>
  </ds:schemaRefs>
</ds:datastoreItem>
</file>

<file path=customXml/itemProps2.xml><?xml version="1.0" encoding="utf-8"?>
<ds:datastoreItem xmlns:ds="http://schemas.openxmlformats.org/officeDocument/2006/customXml" ds:itemID="{D60E1CE2-9726-45C2-AD9C-7B9DB3DFD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A0F50-F171-4D72-869B-33497E922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f973-fa5a-42bd-8a15-9bd82bb167df"/>
    <ds:schemaRef ds:uri="a1dd5d1a-a0ea-48d9-b4a1-7422060a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3977</Characters>
  <Application>Microsoft Office Word</Application>
  <DocSecurity>0</DocSecurity>
  <Lines>97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Hopkins</dc:creator>
  <cp:keywords/>
  <dc:description/>
  <cp:lastModifiedBy>Anita Hopkins</cp:lastModifiedBy>
  <cp:revision>4</cp:revision>
  <cp:lastPrinted>2025-08-25T03:13:00Z</cp:lastPrinted>
  <dcterms:created xsi:type="dcterms:W3CDTF">2025-08-25T03:13:00Z</dcterms:created>
  <dcterms:modified xsi:type="dcterms:W3CDTF">2025-08-25T03:13:00Z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0x0101000C4C87A97058934E991ECD6795436C5D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604ad512-90e5-42d1-a639-761c5e93b1f6</vt:lpwstr>
  </property>
</Properties>
</file>